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36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1476"/>
        <w:gridCol w:w="144"/>
        <w:gridCol w:w="2880"/>
        <w:gridCol w:w="540"/>
        <w:gridCol w:w="1620"/>
      </w:tblGrid>
      <w:tr w:rsidR="001926AC" w:rsidRPr="00960C66" w:rsidTr="00B70E5B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26AC" w:rsidRPr="00960C66" w:rsidRDefault="001926AC" w:rsidP="00B70E5B">
            <w:pPr>
              <w:jc w:val="center"/>
              <w:rPr>
                <w:rFonts w:ascii="Century Gothic" w:hAnsi="Century Gothic"/>
                <w:b/>
                <w:bCs/>
                <w:smallCaps/>
                <w:noProof/>
              </w:rPr>
            </w:pPr>
            <w:bookmarkStart w:id="0" w:name="_GoBack"/>
            <w:bookmarkEnd w:id="0"/>
            <w:r w:rsidRPr="00FC4CAF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Budget prévisionnel du projet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26AC" w:rsidRPr="00FC4CAF" w:rsidRDefault="001926AC" w:rsidP="00B70E5B">
            <w:pPr>
              <w:rPr>
                <w:rFonts w:asciiTheme="minorHAnsi" w:hAnsiTheme="minorHAnsi"/>
                <w:b/>
                <w:bCs/>
                <w:smallCaps/>
              </w:rPr>
            </w:pPr>
            <w:r w:rsidRPr="00FA510E"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………</w:t>
            </w:r>
            <w:r w:rsidR="004E0D56">
              <w:rPr>
                <w:rFonts w:ascii="Century Gothic" w:hAnsi="Century Gothic"/>
                <w:color w:val="C0C0C0"/>
                <w:sz w:val="22"/>
                <w:szCs w:val="22"/>
              </w:rPr>
              <w:t>03 DECEMBRE 2025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>………</w:t>
            </w:r>
          </w:p>
        </w:tc>
      </w:tr>
      <w:tr w:rsidR="001926AC" w:rsidRPr="00960C66" w:rsidTr="00B70E5B">
        <w:trPr>
          <w:trHeight w:val="359"/>
        </w:trPr>
        <w:tc>
          <w:tcPr>
            <w:tcW w:w="1036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26AC" w:rsidRPr="00CD1D88" w:rsidRDefault="001926AC" w:rsidP="001926AC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 w:rsidRPr="00A91645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………</w:t>
            </w:r>
            <w:r w:rsidR="004E0D56">
              <w:rPr>
                <w:rFonts w:ascii="Century Gothic" w:hAnsi="Century Gothic"/>
                <w:color w:val="C0C0C0"/>
                <w:sz w:val="22"/>
                <w:szCs w:val="22"/>
              </w:rPr>
              <w:t>………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</w:t>
            </w:r>
            <w:r w:rsidR="004E0D56">
              <w:rPr>
                <w:rFonts w:ascii="Century Gothic" w:hAnsi="Century Gothic"/>
                <w:color w:val="C0C0C0"/>
                <w:sz w:val="22"/>
                <w:szCs w:val="22"/>
              </w:rPr>
              <w:t>FÊTE DE L’HIVER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…………………………………………………</w:t>
            </w:r>
          </w:p>
        </w:tc>
      </w:tr>
      <w:tr w:rsidR="001860B8" w:rsidRPr="00960C66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60C66">
              <w:rPr>
                <w:rFonts w:ascii="Century Gothic" w:hAnsi="Century Gothic"/>
              </w:rPr>
              <w:br w:type="page"/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Dépenses (</w:t>
            </w:r>
            <w:r w:rsidRPr="00920C45"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20C45"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1860B8" w:rsidRPr="00960C66" w:rsidTr="00237804">
        <w:tc>
          <w:tcPr>
            <w:tcW w:w="3168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1860B8" w:rsidRPr="00960C66" w:rsidRDefault="001860B8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  <w:vAlign w:val="center"/>
          </w:tcPr>
          <w:p w:rsidR="001860B8" w:rsidRPr="00386857" w:rsidRDefault="001860B8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(1)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860B8" w:rsidRPr="00960C66" w:rsidRDefault="00DD1F51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686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860B8" w:rsidRPr="00960C66" w:rsidRDefault="001860B8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860B8" w:rsidRPr="00960C66" w:rsidRDefault="001860B8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386857" w:rsidRDefault="004E0D56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Sculpteur de ballon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B0457C" w:rsidRPr="00237804" w:rsidRDefault="00DD1F51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686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386857" w:rsidRDefault="00B0457C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B0457C" w:rsidRPr="00237804" w:rsidRDefault="00B0457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:rsidTr="00237804">
        <w:tc>
          <w:tcPr>
            <w:tcW w:w="3168" w:type="dxa"/>
            <w:tcBorders>
              <w:left w:val="single" w:sz="18" w:space="0" w:color="auto"/>
              <w:right w:val="nil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Frais de transport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B0457C" w:rsidRPr="00386857" w:rsidRDefault="00B0457C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(2)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B0457C" w:rsidRPr="00960C66" w:rsidRDefault="004E0D5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40</w:t>
            </w:r>
          </w:p>
        </w:tc>
        <w:tc>
          <w:tcPr>
            <w:tcW w:w="2880" w:type="dxa"/>
            <w:tcBorders>
              <w:left w:val="single" w:sz="18" w:space="0" w:color="auto"/>
              <w:right w:val="nil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Participation des personnes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B0457C" w:rsidRPr="00386857" w:rsidRDefault="00B0457C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(4)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37804" w:rsidRPr="00960C66" w:rsidTr="00E378B8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37804" w:rsidRPr="00386857" w:rsidRDefault="004E0D56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Carburant 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37804" w:rsidRPr="00237804" w:rsidRDefault="004E0D56" w:rsidP="00E378B8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37804" w:rsidRPr="00386857" w:rsidRDefault="00237804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37804" w:rsidRPr="00237804" w:rsidRDefault="00237804" w:rsidP="00E378B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3698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AB3698" w:rsidRPr="00C80B06" w:rsidRDefault="00AB3698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AB3698" w:rsidRPr="00C80B06" w:rsidRDefault="00AB3698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AB3698" w:rsidRPr="00386857" w:rsidRDefault="00AB3698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AB3698" w:rsidRPr="00237804" w:rsidRDefault="00AB3698" w:rsidP="00452BA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C80B06" w:rsidRPr="00C80B0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C80B06" w:rsidRPr="00C80B06" w:rsidRDefault="00C80B06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C80B06" w:rsidRPr="00C80B06" w:rsidRDefault="00C80B06" w:rsidP="00C80B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C80B06" w:rsidRPr="00C80B06" w:rsidRDefault="00C80B06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960C66" w:rsidRDefault="001926AC" w:rsidP="001926A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Boissons et a</w:t>
            </w:r>
            <w:r w:rsidR="00B0457C" w:rsidRPr="00960C66">
              <w:rPr>
                <w:rFonts w:ascii="Century Gothic" w:hAnsi="Century Gothic"/>
                <w:sz w:val="22"/>
                <w:szCs w:val="22"/>
              </w:rPr>
              <w:t>limentation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B0457C" w:rsidRPr="00960C66" w:rsidRDefault="00DD1F51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324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C80B06" w:rsidRPr="00C80B06" w:rsidRDefault="00C80B06" w:rsidP="004E0D5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C80B06" w:rsidRPr="00386857" w:rsidRDefault="00C80B06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:rsidTr="00237804">
        <w:tc>
          <w:tcPr>
            <w:tcW w:w="37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07147" w:rsidRPr="00960C66" w:rsidTr="00237804">
        <w:tc>
          <w:tcPr>
            <w:tcW w:w="316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307147" w:rsidRPr="00960C66" w:rsidRDefault="00307147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540" w:type="dxa"/>
            <w:tcBorders>
              <w:left w:val="nil"/>
              <w:bottom w:val="nil"/>
            </w:tcBorders>
            <w:vAlign w:val="center"/>
          </w:tcPr>
          <w:p w:rsidR="00307147" w:rsidRPr="00386857" w:rsidRDefault="00307147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(3)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307147" w:rsidRPr="00960C66" w:rsidRDefault="00DD1F51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74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307147" w:rsidRPr="00386857" w:rsidRDefault="00307147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Autres financements</w:t>
            </w: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:rsidR="00307147" w:rsidRPr="00237804" w:rsidRDefault="00307147" w:rsidP="00452BA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07147" w:rsidRPr="00960C66" w:rsidTr="00C80B06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07147" w:rsidRPr="00386857" w:rsidRDefault="00307147" w:rsidP="00237804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2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307147" w:rsidRPr="00960C66" w:rsidRDefault="0030714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307147" w:rsidRPr="00386857" w:rsidRDefault="00307147" w:rsidP="00452BA4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préciser)</w:t>
            </w: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:rsidR="00307147" w:rsidRPr="00960C66" w:rsidRDefault="00307147" w:rsidP="00452BA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4E0D56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Gobelets et fournitures consommables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237804" w:rsidRDefault="00DD1F51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74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:rsidR="0027068B" w:rsidRPr="00386857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:rsidR="00C80B06" w:rsidRPr="00386857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960C66" w:rsidRDefault="004E0D5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4E0D56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Impression affichage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237804" w:rsidRDefault="004E0D56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20C45" w:rsidRDefault="0027068B" w:rsidP="00403A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0C45">
              <w:rPr>
                <w:rFonts w:asciiTheme="minorHAnsi" w:hAnsiTheme="minorHAnsi"/>
                <w:b/>
                <w:sz w:val="22"/>
                <w:szCs w:val="22"/>
              </w:rPr>
              <w:t xml:space="preserve">Aide demandée au </w:t>
            </w:r>
            <w:r w:rsidR="00C80B06" w:rsidRPr="00920C45">
              <w:rPr>
                <w:rFonts w:asciiTheme="minorHAnsi" w:hAnsiTheme="minorHAnsi"/>
                <w:b/>
                <w:sz w:val="22"/>
                <w:szCs w:val="22"/>
              </w:rPr>
              <w:t>PIC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386857" w:rsidRDefault="00DD1F51" w:rsidP="00DD1F51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1184</w:t>
            </w: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Taxes (</w:t>
            </w:r>
            <w:r w:rsidRPr="00920C45">
              <w:rPr>
                <w:rFonts w:ascii="Century Gothic" w:hAnsi="Century Gothic"/>
                <w:sz w:val="20"/>
                <w:szCs w:val="20"/>
              </w:rPr>
              <w:t>SACEM</w:t>
            </w:r>
            <w:r w:rsidRPr="00960C6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D5947" w:rsidP="002378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26FB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D26FBB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D26FB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386857" w:rsidRDefault="00D26FBB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Personnel bénévole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068B" w:rsidRPr="00237804" w:rsidRDefault="004E0D56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500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27068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Bénévolat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27068B" w:rsidRPr="00960C66" w:rsidRDefault="004E0D5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500</w:t>
            </w:r>
          </w:p>
        </w:tc>
      </w:tr>
      <w:tr w:rsidR="00D26FBB" w:rsidRPr="00960C66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:rsidR="00D26FBB" w:rsidRPr="00386857" w:rsidRDefault="00D26FB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26FBB" w:rsidRPr="00237804" w:rsidRDefault="00D26FB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:rsidR="00D26FB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C80B06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rPr>
          <w:trHeight w:val="426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068B" w:rsidRPr="00920C45" w:rsidRDefault="0027068B" w:rsidP="001926A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Sous total</w:t>
            </w:r>
            <w:r w:rsidR="001926AC" w:rsidRPr="001926AC">
              <w:rPr>
                <w:rFonts w:asciiTheme="minorHAnsi" w:hAnsiTheme="minorHAnsi"/>
                <w:b/>
                <w:bCs/>
                <w:smallCaps/>
              </w:rPr>
              <w:t xml:space="preserve"> </w:t>
            </w:r>
            <w:r w:rsidRPr="001926AC">
              <w:rPr>
                <w:rFonts w:asciiTheme="minorHAnsi" w:hAnsiTheme="minorHAnsi"/>
                <w:b/>
                <w:bCs/>
                <w:smallCaps/>
              </w:rPr>
              <w:t>des dépenses engagées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068B" w:rsidRPr="00960C66" w:rsidRDefault="001926AC" w:rsidP="00237804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Financement d’</w:t>
            </w:r>
            <w:r w:rsidR="0027068B" w:rsidRPr="00960C66">
              <w:rPr>
                <w:rFonts w:ascii="Century Gothic" w:hAnsi="Century Gothic"/>
                <w:iCs/>
                <w:sz w:val="22"/>
                <w:szCs w:val="22"/>
              </w:rPr>
              <w:t>un autre projet</w:t>
            </w:r>
            <w:r w:rsidR="0027068B">
              <w:rPr>
                <w:rFonts w:ascii="Century Gothic" w:hAnsi="Century Gothic"/>
                <w:iCs/>
                <w:sz w:val="22"/>
                <w:szCs w:val="22"/>
              </w:rPr>
              <w:t xml:space="preserve"> </w:t>
            </w:r>
            <w:r w:rsidR="0027068B" w:rsidRPr="00CD312E">
              <w:rPr>
                <w:rFonts w:ascii="Century Gothic" w:hAnsi="Century Gothic"/>
                <w:iCs/>
                <w:sz w:val="16"/>
                <w:szCs w:val="16"/>
              </w:rPr>
              <w:t>(5)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237804">
        <w:tc>
          <w:tcPr>
            <w:tcW w:w="370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68B" w:rsidRPr="00237804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C80B06">
        <w:tc>
          <w:tcPr>
            <w:tcW w:w="37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:rsidTr="00C80B06">
        <w:trPr>
          <w:trHeight w:val="359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68B" w:rsidRPr="00920C45" w:rsidRDefault="0027068B" w:rsidP="002378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68B" w:rsidRPr="00386857" w:rsidRDefault="00DD1F51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1684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68B" w:rsidRPr="00920C45" w:rsidRDefault="0027068B" w:rsidP="002378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68B" w:rsidRPr="00960C66" w:rsidRDefault="00DD1F51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1684</w:t>
            </w:r>
          </w:p>
        </w:tc>
      </w:tr>
      <w:tr w:rsidR="0027068B" w:rsidRPr="00FA510E" w:rsidTr="00C80B06">
        <w:trPr>
          <w:trHeight w:val="2051"/>
        </w:trPr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68B" w:rsidRPr="00FA510E" w:rsidRDefault="0027068B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(*)  </w:t>
            </w:r>
            <w:r w:rsidR="00386857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Les dépenses doivent être justifiées par des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 devis </w:t>
            </w:r>
          </w:p>
          <w:p w:rsidR="0027068B" w:rsidRPr="00FA510E" w:rsidRDefault="00386857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(1) Si le local d’une a</w:t>
            </w:r>
            <w:r w:rsidR="0027068B" w:rsidRPr="00FA510E">
              <w:rPr>
                <w:rFonts w:ascii="Century Gothic" w:hAnsi="Century Gothic" w:cs="Kartika"/>
                <w:sz w:val="15"/>
                <w:szCs w:val="15"/>
              </w:rPr>
              <w:t>ssociation es</w:t>
            </w:r>
            <w:r>
              <w:rPr>
                <w:rFonts w:ascii="Century Gothic" w:hAnsi="Century Gothic" w:cs="Kartika"/>
                <w:sz w:val="15"/>
                <w:szCs w:val="15"/>
              </w:rPr>
              <w:t>t utilisé, s’assurer que cette a</w:t>
            </w:r>
            <w:r w:rsidR="0027068B" w:rsidRPr="00FA510E">
              <w:rPr>
                <w:rFonts w:ascii="Century Gothic" w:hAnsi="Century Gothic" w:cs="Kartika"/>
                <w:sz w:val="15"/>
                <w:szCs w:val="15"/>
              </w:rPr>
              <w:t>ssociation est protégée pour la fête que vous organisez</w:t>
            </w:r>
          </w:p>
          <w:p w:rsidR="0027068B" w:rsidRPr="00FA510E" w:rsidRDefault="0027068B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(2) P</w:t>
            </w:r>
            <w:r w:rsidR="00386857">
              <w:rPr>
                <w:rFonts w:ascii="Century Gothic" w:hAnsi="Century Gothic" w:cs="Kartika"/>
                <w:sz w:val="15"/>
                <w:szCs w:val="15"/>
              </w:rPr>
              <w:t xml:space="preserve">our les voyages collectifs, 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>les conditions suivantes :</w:t>
            </w:r>
          </w:p>
          <w:p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avoir fait l’objet d’une animation préalable sur le quartier, afin de contribuer à leur autofinancement</w:t>
            </w:r>
          </w:p>
          <w:p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être encadrés par plusieurs adultes (autorisation parentale pour les mineurs non accompagnés de leurs parents)</w:t>
            </w:r>
          </w:p>
          <w:p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être couverts par une assurance</w:t>
            </w:r>
          </w:p>
          <w:p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contenir une activité à finalité éducative ou culturelle</w:t>
            </w:r>
            <w:r w:rsidR="00386857">
              <w:rPr>
                <w:rFonts w:ascii="Century Gothic" w:hAnsi="Century Gothic" w:cs="Kartika"/>
                <w:sz w:val="15"/>
                <w:szCs w:val="15"/>
              </w:rPr>
              <w:t xml:space="preserve"> comme le précise le règlement intérieur</w:t>
            </w:r>
          </w:p>
        </w:tc>
        <w:tc>
          <w:tcPr>
            <w:tcW w:w="518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7068B" w:rsidRPr="00FA510E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</w:p>
          <w:p w:rsidR="00D912C9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(3) </w:t>
            </w:r>
            <w:r w:rsidR="00A64EC5">
              <w:rPr>
                <w:rFonts w:ascii="Century Gothic" w:hAnsi="Century Gothic" w:cs="Kartika"/>
                <w:sz w:val="15"/>
                <w:szCs w:val="15"/>
              </w:rPr>
              <w:t>Seul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 le matériel consommable</w:t>
            </w:r>
            <w:r w:rsidR="00A64EC5">
              <w:rPr>
                <w:rFonts w:ascii="Century Gothic" w:hAnsi="Century Gothic" w:cs="Kartika"/>
                <w:sz w:val="15"/>
                <w:szCs w:val="15"/>
              </w:rPr>
              <w:t xml:space="preserve"> est pris en compte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 (petit matériel</w:t>
            </w:r>
            <w:r w:rsidR="00D912C9">
              <w:rPr>
                <w:rFonts w:ascii="Century Gothic" w:hAnsi="Century Gothic" w:cs="Kartika"/>
                <w:sz w:val="15"/>
                <w:szCs w:val="15"/>
              </w:rPr>
              <w:t xml:space="preserve"> </w:t>
            </w:r>
          </w:p>
          <w:p w:rsidR="0027068B" w:rsidRPr="00FA510E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servant à organiser la fête, papier, colle,…)</w:t>
            </w:r>
          </w:p>
          <w:p w:rsidR="0027068B" w:rsidRPr="00FA510E" w:rsidRDefault="0027068B" w:rsidP="001860B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(4) Il est indispensable de faire participer financièrement ou matériellement les bénéficiaires du projet, et les usagers doivent nécessairement participer au projet.</w:t>
            </w:r>
          </w:p>
          <w:p w:rsidR="0027068B" w:rsidRPr="00FA510E" w:rsidRDefault="0027068B" w:rsidP="001860B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(5) Si des bénéfices générés par l’animation sur le quartier sont destinés à financer une opération (sorties, voyages, dons à une organisation caritative, etc.), il faut en indiquer le montant.</w:t>
            </w:r>
          </w:p>
          <w:p w:rsidR="0027068B" w:rsidRPr="00FA510E" w:rsidRDefault="0027068B" w:rsidP="001860B8">
            <w:pPr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:rsidR="00960C66" w:rsidRPr="00FA510E" w:rsidRDefault="00960C66" w:rsidP="001860B8">
      <w:pPr>
        <w:spacing w:line="360" w:lineRule="auto"/>
        <w:ind w:right="-828"/>
        <w:rPr>
          <w:sz w:val="16"/>
          <w:szCs w:val="16"/>
        </w:rPr>
      </w:pPr>
    </w:p>
    <w:sectPr w:rsidR="00960C66" w:rsidRPr="00FA510E" w:rsidSect="0018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2F8" w:rsidRDefault="006232F8">
      <w:r>
        <w:separator/>
      </w:r>
    </w:p>
  </w:endnote>
  <w:endnote w:type="continuationSeparator" w:id="0">
    <w:p w:rsidR="006232F8" w:rsidRDefault="0062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F6" w:rsidRPr="0012287A" w:rsidRDefault="00151AF6" w:rsidP="001228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9E" w:rsidRPr="0012287A" w:rsidRDefault="00370D9E" w:rsidP="001228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2F8" w:rsidRDefault="006232F8">
      <w:r>
        <w:separator/>
      </w:r>
    </w:p>
  </w:footnote>
  <w:footnote w:type="continuationSeparator" w:id="0">
    <w:p w:rsidR="006232F8" w:rsidRDefault="00623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1F9"/>
    <w:multiLevelType w:val="multilevel"/>
    <w:tmpl w:val="A3A6B6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130423D3"/>
    <w:multiLevelType w:val="hybridMultilevel"/>
    <w:tmpl w:val="CAB034FE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730EF"/>
    <w:multiLevelType w:val="hybridMultilevel"/>
    <w:tmpl w:val="1470957E"/>
    <w:lvl w:ilvl="0" w:tplc="FFD0707E">
      <w:start w:val="1"/>
      <w:numFmt w:val="bullet"/>
      <w:lvlText w:val=""/>
      <w:lvlJc w:val="left"/>
      <w:pPr>
        <w:tabs>
          <w:tab w:val="num" w:pos="525"/>
        </w:tabs>
        <w:ind w:left="525" w:hanging="4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20B859D4"/>
    <w:multiLevelType w:val="hybridMultilevel"/>
    <w:tmpl w:val="C9D446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E90D6D"/>
    <w:multiLevelType w:val="hybridMultilevel"/>
    <w:tmpl w:val="A3A6B69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36424132"/>
    <w:multiLevelType w:val="hybridMultilevel"/>
    <w:tmpl w:val="D09A3976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531EF4"/>
    <w:multiLevelType w:val="multilevel"/>
    <w:tmpl w:val="C798A9A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61413E22"/>
    <w:multiLevelType w:val="hybridMultilevel"/>
    <w:tmpl w:val="C798A9AA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789668B0"/>
    <w:multiLevelType w:val="hybridMultilevel"/>
    <w:tmpl w:val="022A847E"/>
    <w:lvl w:ilvl="0" w:tplc="08D0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2C5E90"/>
    <w:multiLevelType w:val="hybridMultilevel"/>
    <w:tmpl w:val="05E8FCBC"/>
    <w:lvl w:ilvl="0" w:tplc="3AF4F036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2E"/>
    <w:rsid w:val="00011858"/>
    <w:rsid w:val="0002545D"/>
    <w:rsid w:val="000264B0"/>
    <w:rsid w:val="00044A5B"/>
    <w:rsid w:val="00051B80"/>
    <w:rsid w:val="00067365"/>
    <w:rsid w:val="00075846"/>
    <w:rsid w:val="00090D35"/>
    <w:rsid w:val="00094009"/>
    <w:rsid w:val="000C7E6D"/>
    <w:rsid w:val="000F6E85"/>
    <w:rsid w:val="00112A65"/>
    <w:rsid w:val="0012287A"/>
    <w:rsid w:val="00150915"/>
    <w:rsid w:val="00151AF6"/>
    <w:rsid w:val="00154651"/>
    <w:rsid w:val="001860B8"/>
    <w:rsid w:val="001925E1"/>
    <w:rsid w:val="001926AC"/>
    <w:rsid w:val="001A1B4C"/>
    <w:rsid w:val="001B3C4B"/>
    <w:rsid w:val="001D0B7E"/>
    <w:rsid w:val="001D10B1"/>
    <w:rsid w:val="00237804"/>
    <w:rsid w:val="00241B1C"/>
    <w:rsid w:val="002423A2"/>
    <w:rsid w:val="0024420E"/>
    <w:rsid w:val="00262963"/>
    <w:rsid w:val="0027068B"/>
    <w:rsid w:val="0027356F"/>
    <w:rsid w:val="0028406C"/>
    <w:rsid w:val="002B10F8"/>
    <w:rsid w:val="002B7410"/>
    <w:rsid w:val="002C259C"/>
    <w:rsid w:val="002D5947"/>
    <w:rsid w:val="002F25F5"/>
    <w:rsid w:val="00307147"/>
    <w:rsid w:val="003360D1"/>
    <w:rsid w:val="003455AD"/>
    <w:rsid w:val="00353C3A"/>
    <w:rsid w:val="003630FB"/>
    <w:rsid w:val="00365202"/>
    <w:rsid w:val="00370D9E"/>
    <w:rsid w:val="0037111B"/>
    <w:rsid w:val="00386857"/>
    <w:rsid w:val="003A74A3"/>
    <w:rsid w:val="003E7764"/>
    <w:rsid w:val="00403A04"/>
    <w:rsid w:val="004175FF"/>
    <w:rsid w:val="00452BA4"/>
    <w:rsid w:val="0046065F"/>
    <w:rsid w:val="004844BC"/>
    <w:rsid w:val="004A5F68"/>
    <w:rsid w:val="004B4B5E"/>
    <w:rsid w:val="004E0D56"/>
    <w:rsid w:val="004F01E9"/>
    <w:rsid w:val="004F1546"/>
    <w:rsid w:val="00511938"/>
    <w:rsid w:val="00524908"/>
    <w:rsid w:val="005443D2"/>
    <w:rsid w:val="005511A0"/>
    <w:rsid w:val="005B797E"/>
    <w:rsid w:val="005D1160"/>
    <w:rsid w:val="005F246C"/>
    <w:rsid w:val="005F5CE6"/>
    <w:rsid w:val="006232F8"/>
    <w:rsid w:val="0063233C"/>
    <w:rsid w:val="00635A7E"/>
    <w:rsid w:val="00641147"/>
    <w:rsid w:val="00664EAD"/>
    <w:rsid w:val="00665046"/>
    <w:rsid w:val="0067401E"/>
    <w:rsid w:val="006E0AAD"/>
    <w:rsid w:val="006E4752"/>
    <w:rsid w:val="006E6A69"/>
    <w:rsid w:val="007013CE"/>
    <w:rsid w:val="00701BA2"/>
    <w:rsid w:val="007079AA"/>
    <w:rsid w:val="007174E1"/>
    <w:rsid w:val="00743A94"/>
    <w:rsid w:val="00786B56"/>
    <w:rsid w:val="007A0B21"/>
    <w:rsid w:val="007E6EA7"/>
    <w:rsid w:val="007E737A"/>
    <w:rsid w:val="007F1937"/>
    <w:rsid w:val="00856B67"/>
    <w:rsid w:val="00864D50"/>
    <w:rsid w:val="00873C79"/>
    <w:rsid w:val="00894AD3"/>
    <w:rsid w:val="008C2958"/>
    <w:rsid w:val="008E6C6C"/>
    <w:rsid w:val="008F3A24"/>
    <w:rsid w:val="00920C45"/>
    <w:rsid w:val="00960C66"/>
    <w:rsid w:val="00980D9D"/>
    <w:rsid w:val="009963F9"/>
    <w:rsid w:val="009B0D8C"/>
    <w:rsid w:val="009F7E8D"/>
    <w:rsid w:val="009F7F9C"/>
    <w:rsid w:val="00A3779D"/>
    <w:rsid w:val="00A64EC5"/>
    <w:rsid w:val="00A8501C"/>
    <w:rsid w:val="00A94D88"/>
    <w:rsid w:val="00AB0CE3"/>
    <w:rsid w:val="00AB3698"/>
    <w:rsid w:val="00AE2030"/>
    <w:rsid w:val="00B0457C"/>
    <w:rsid w:val="00B216E6"/>
    <w:rsid w:val="00B2715F"/>
    <w:rsid w:val="00B337DB"/>
    <w:rsid w:val="00B4182E"/>
    <w:rsid w:val="00B66347"/>
    <w:rsid w:val="00B86AE7"/>
    <w:rsid w:val="00BD0BF4"/>
    <w:rsid w:val="00C20F0C"/>
    <w:rsid w:val="00C36398"/>
    <w:rsid w:val="00C37CFB"/>
    <w:rsid w:val="00C4568A"/>
    <w:rsid w:val="00C50471"/>
    <w:rsid w:val="00C80B06"/>
    <w:rsid w:val="00C83219"/>
    <w:rsid w:val="00CA2E61"/>
    <w:rsid w:val="00CA456B"/>
    <w:rsid w:val="00CD312E"/>
    <w:rsid w:val="00CD5E52"/>
    <w:rsid w:val="00CF7C49"/>
    <w:rsid w:val="00D035E8"/>
    <w:rsid w:val="00D0383C"/>
    <w:rsid w:val="00D0725C"/>
    <w:rsid w:val="00D26FBB"/>
    <w:rsid w:val="00D27AA0"/>
    <w:rsid w:val="00D31791"/>
    <w:rsid w:val="00D7769C"/>
    <w:rsid w:val="00D856D3"/>
    <w:rsid w:val="00D90EE0"/>
    <w:rsid w:val="00D912C9"/>
    <w:rsid w:val="00DA0A2C"/>
    <w:rsid w:val="00DD1F51"/>
    <w:rsid w:val="00DE60FF"/>
    <w:rsid w:val="00DF3FAB"/>
    <w:rsid w:val="00E02028"/>
    <w:rsid w:val="00E25AFE"/>
    <w:rsid w:val="00E378B8"/>
    <w:rsid w:val="00E50E55"/>
    <w:rsid w:val="00E65E86"/>
    <w:rsid w:val="00E744CD"/>
    <w:rsid w:val="00E77832"/>
    <w:rsid w:val="00EC5444"/>
    <w:rsid w:val="00F046BE"/>
    <w:rsid w:val="00F04FEE"/>
    <w:rsid w:val="00F12F47"/>
    <w:rsid w:val="00F20CC6"/>
    <w:rsid w:val="00F2778F"/>
    <w:rsid w:val="00FA510E"/>
    <w:rsid w:val="00FE2EEF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1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51A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51AF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51AF6"/>
  </w:style>
  <w:style w:type="character" w:styleId="Lienhypertexte">
    <w:name w:val="Hyperlink"/>
    <w:basedOn w:val="Policepardfaut"/>
    <w:rsid w:val="000F6E85"/>
    <w:rPr>
      <w:color w:val="0000FF"/>
      <w:u w:val="single"/>
    </w:rPr>
  </w:style>
  <w:style w:type="paragraph" w:customStyle="1" w:styleId="gray3">
    <w:name w:val="gray3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rsid w:val="0027356F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rsid w:val="003360D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3017-9A16-4DBE-B4C3-1A01C549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http://lafabrique.ville-roubaix.fr/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2025-12-12T13:15:00Z</dcterms:created>
  <dcterms:modified xsi:type="dcterms:W3CDTF">2025-12-12T13:15:00Z</dcterms:modified>
</cp:coreProperties>
</file>